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5A4D8C" w14:textId="508087FD" w:rsidR="005E1FFF" w:rsidRDefault="005E1FFF" w:rsidP="00181A00">
      <w:pPr>
        <w:spacing w:after="0" w:line="360" w:lineRule="auto"/>
        <w:rPr>
          <w:rFonts w:ascii="Times New Roman" w:eastAsia="맑은 고딕" w:hAnsi="Times New Roman" w:cs="Times New Roman"/>
          <w:b/>
          <w:bCs/>
          <w:sz w:val="22"/>
          <w:szCs w:val="20"/>
        </w:rPr>
      </w:pPr>
      <w:r>
        <w:rPr>
          <w:rFonts w:ascii="Times New Roman" w:eastAsia="맑은 고딕" w:hAnsi="Times New Roman" w:cs="Times New Roman"/>
          <w:b/>
          <w:bCs/>
          <w:sz w:val="22"/>
          <w:szCs w:val="20"/>
        </w:rPr>
        <w:t xml:space="preserve">Notice of </w:t>
      </w:r>
      <w:r w:rsidR="000B3AB7">
        <w:rPr>
          <w:rFonts w:ascii="Times New Roman" w:eastAsia="맑은 고딕" w:hAnsi="Times New Roman" w:cs="Times New Roman" w:hint="eastAsia"/>
          <w:b/>
          <w:bCs/>
          <w:sz w:val="22"/>
          <w:szCs w:val="20"/>
        </w:rPr>
        <w:t xml:space="preserve">Submission of </w:t>
      </w:r>
      <w:r>
        <w:rPr>
          <w:rFonts w:ascii="Times New Roman" w:eastAsia="맑은 고딕" w:hAnsi="Times New Roman" w:cs="Times New Roman"/>
          <w:b/>
          <w:bCs/>
          <w:sz w:val="22"/>
          <w:szCs w:val="20"/>
        </w:rPr>
        <w:t xml:space="preserve">Share </w:t>
      </w:r>
      <w:r w:rsidR="000B3AB7">
        <w:rPr>
          <w:rFonts w:ascii="Times New Roman" w:eastAsia="맑은 고딕" w:hAnsi="Times New Roman" w:cs="Times New Roman" w:hint="eastAsia"/>
          <w:b/>
          <w:bCs/>
          <w:sz w:val="22"/>
          <w:szCs w:val="20"/>
        </w:rPr>
        <w:t>C</w:t>
      </w:r>
      <w:r>
        <w:rPr>
          <w:rFonts w:ascii="Times New Roman" w:eastAsia="맑은 고딕" w:hAnsi="Times New Roman" w:cs="Times New Roman"/>
          <w:b/>
          <w:bCs/>
          <w:sz w:val="22"/>
          <w:szCs w:val="20"/>
        </w:rPr>
        <w:t xml:space="preserve">ertificate and Creditor Objection </w:t>
      </w:r>
    </w:p>
    <w:p w14:paraId="025DF663" w14:textId="77777777" w:rsidR="00647602" w:rsidRPr="00181A00" w:rsidRDefault="00647602" w:rsidP="00181A00">
      <w:pPr>
        <w:spacing w:after="0" w:line="360" w:lineRule="auto"/>
        <w:rPr>
          <w:rFonts w:ascii="Times New Roman" w:hAnsi="Times New Roman" w:cs="Times New Roman"/>
          <w:sz w:val="22"/>
        </w:rPr>
      </w:pPr>
    </w:p>
    <w:p w14:paraId="69C1F79F" w14:textId="6790C16B" w:rsidR="001B0F4F" w:rsidRDefault="00CC74A3" w:rsidP="00181A00">
      <w:pPr>
        <w:spacing w:after="0" w:line="360" w:lineRule="auto"/>
        <w:rPr>
          <w:rFonts w:ascii="Times New Roman" w:hAnsi="Times New Roman" w:cs="Times New Roman"/>
          <w:sz w:val="22"/>
        </w:rPr>
      </w:pPr>
      <w:r w:rsidRPr="00CC74A3">
        <w:rPr>
          <w:rFonts w:ascii="Times New Roman" w:hAnsi="Times New Roman" w:cs="Times New Roman"/>
          <w:sz w:val="22"/>
        </w:rPr>
        <w:t>We resolved to reduce the capital at the extraordinary general meeting of shareholders held on May 22, 2024</w:t>
      </w:r>
      <w:r w:rsidR="00072B48" w:rsidRPr="00181A00">
        <w:rPr>
          <w:rFonts w:ascii="Times New Roman" w:hAnsi="Times New Roman" w:cs="Times New Roman"/>
          <w:sz w:val="22"/>
        </w:rPr>
        <w:t xml:space="preserve">. </w:t>
      </w:r>
    </w:p>
    <w:p w14:paraId="51458FCA" w14:textId="77777777" w:rsidR="00F349F6" w:rsidRPr="00181A00" w:rsidRDefault="00F349F6" w:rsidP="00181A00">
      <w:pPr>
        <w:spacing w:after="0" w:line="360" w:lineRule="auto"/>
        <w:rPr>
          <w:rFonts w:ascii="Times New Roman" w:hAnsi="Times New Roman" w:cs="Times New Roman"/>
          <w:sz w:val="22"/>
        </w:rPr>
      </w:pPr>
    </w:p>
    <w:p w14:paraId="74AA20FB" w14:textId="231EC8B2" w:rsidR="00072B48" w:rsidRPr="00181A00" w:rsidRDefault="00CC74A3" w:rsidP="00181A00">
      <w:pPr>
        <w:spacing w:after="0" w:line="360" w:lineRule="auto"/>
        <w:rPr>
          <w:rFonts w:ascii="Times New Roman" w:hAnsi="Times New Roman" w:cs="Times New Roman"/>
          <w:sz w:val="22"/>
        </w:rPr>
      </w:pPr>
      <w:r w:rsidRPr="00CC74A3">
        <w:rPr>
          <w:rFonts w:ascii="Times New Roman" w:hAnsi="Times New Roman" w:cs="Times New Roman"/>
          <w:sz w:val="22"/>
        </w:rPr>
        <w:t>Accordingly, in accordance with Article 439, Paragraph 2 and Article 232 of the Commercial Act, we hereby provide the public notice for submission of share certificates and creditor objections</w:t>
      </w:r>
      <w:r w:rsidR="00072B48" w:rsidRPr="00181A00">
        <w:rPr>
          <w:rFonts w:ascii="Times New Roman" w:hAnsi="Times New Roman" w:cs="Times New Roman"/>
          <w:sz w:val="22"/>
        </w:rPr>
        <w:t xml:space="preserve">. </w:t>
      </w:r>
    </w:p>
    <w:p w14:paraId="3DC02CE7" w14:textId="77777777" w:rsidR="00B432AC" w:rsidRPr="00CC74A3" w:rsidRDefault="00B432AC" w:rsidP="00181A00">
      <w:pPr>
        <w:spacing w:line="360" w:lineRule="auto"/>
        <w:rPr>
          <w:rFonts w:ascii="Times New Roman" w:hAnsi="Times New Roman" w:cs="Times New Roman"/>
          <w:sz w:val="24"/>
        </w:rPr>
      </w:pPr>
    </w:p>
    <w:p w14:paraId="10876D2B" w14:textId="6D294665" w:rsidR="007823E6" w:rsidRPr="00181A00" w:rsidRDefault="007823E6" w:rsidP="00181A00">
      <w:pPr>
        <w:tabs>
          <w:tab w:val="left" w:pos="7613"/>
        </w:tabs>
        <w:spacing w:after="0" w:line="360" w:lineRule="auto"/>
        <w:rPr>
          <w:rFonts w:ascii="Times New Roman" w:hAnsi="Times New Roman" w:cs="Times New Roman"/>
          <w:b/>
          <w:sz w:val="22"/>
        </w:rPr>
      </w:pPr>
      <w:r w:rsidRPr="00181A00">
        <w:rPr>
          <w:rFonts w:ascii="Times New Roman" w:hAnsi="Times New Roman" w:cs="Times New Roman"/>
          <w:b/>
          <w:sz w:val="22"/>
        </w:rPr>
        <w:t xml:space="preserve">1. </w:t>
      </w:r>
      <w:r w:rsidR="00D253F1">
        <w:rPr>
          <w:rFonts w:ascii="Times New Roman" w:hAnsi="Times New Roman" w:cs="Times New Roman" w:hint="eastAsia"/>
          <w:b/>
          <w:sz w:val="22"/>
        </w:rPr>
        <w:t>D</w:t>
      </w:r>
      <w:r w:rsidR="00D253F1">
        <w:rPr>
          <w:rFonts w:ascii="Times New Roman" w:hAnsi="Times New Roman" w:cs="Times New Roman"/>
          <w:b/>
          <w:sz w:val="22"/>
        </w:rPr>
        <w:t xml:space="preserve">etails of </w:t>
      </w:r>
      <w:r w:rsidR="000B3AB7">
        <w:rPr>
          <w:rFonts w:ascii="Times New Roman" w:hAnsi="Times New Roman" w:cs="Times New Roman" w:hint="eastAsia"/>
          <w:b/>
          <w:sz w:val="22"/>
        </w:rPr>
        <w:t>C</w:t>
      </w:r>
      <w:r w:rsidR="00A00032">
        <w:rPr>
          <w:rFonts w:ascii="Times New Roman" w:hAnsi="Times New Roman" w:cs="Times New Roman"/>
          <w:b/>
          <w:sz w:val="22"/>
        </w:rPr>
        <w:t xml:space="preserve">apital </w:t>
      </w:r>
      <w:r w:rsidR="000B3AB7">
        <w:rPr>
          <w:rFonts w:ascii="Times New Roman" w:hAnsi="Times New Roman" w:cs="Times New Roman" w:hint="eastAsia"/>
          <w:b/>
          <w:sz w:val="22"/>
        </w:rPr>
        <w:t>R</w:t>
      </w:r>
      <w:r w:rsidR="00A00032">
        <w:rPr>
          <w:rFonts w:ascii="Times New Roman" w:hAnsi="Times New Roman" w:cs="Times New Roman"/>
          <w:b/>
          <w:sz w:val="22"/>
        </w:rPr>
        <w:t>eduction</w:t>
      </w:r>
      <w:r w:rsidR="00A90551" w:rsidRPr="00181A00">
        <w:rPr>
          <w:rFonts w:ascii="Times New Roman" w:hAnsi="Times New Roman" w:cs="Times New Roman"/>
          <w:b/>
          <w:sz w:val="22"/>
        </w:rPr>
        <w:tab/>
      </w:r>
    </w:p>
    <w:p w14:paraId="672FA7F1" w14:textId="77777777" w:rsidR="00CC74A3" w:rsidRDefault="00181A00" w:rsidP="00181A00">
      <w:pPr>
        <w:spacing w:after="0" w:line="360" w:lineRule="auto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A</w:t>
      </w:r>
      <w:r w:rsidR="007823E6" w:rsidRPr="00181A00">
        <w:rPr>
          <w:rFonts w:ascii="Times New Roman" w:hAnsi="Times New Roman" w:cs="Times New Roman"/>
          <w:sz w:val="22"/>
        </w:rPr>
        <w:t xml:space="preserve">. </w:t>
      </w:r>
      <w:r w:rsidR="00CC74A3" w:rsidRPr="00CC74A3">
        <w:rPr>
          <w:rFonts w:ascii="Times New Roman" w:hAnsi="Times New Roman" w:cs="Times New Roman"/>
          <w:sz w:val="22"/>
        </w:rPr>
        <w:t>Reason of capital reduction: Increase capital efficiency and maximize shareholder value</w:t>
      </w:r>
    </w:p>
    <w:p w14:paraId="102E43D2" w14:textId="6AFF0F21" w:rsidR="00F165A4" w:rsidRPr="004A3B6B" w:rsidRDefault="00181A00" w:rsidP="00181A00">
      <w:pPr>
        <w:spacing w:after="0" w:line="360" w:lineRule="auto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B</w:t>
      </w:r>
      <w:r w:rsidR="007823E6" w:rsidRPr="00181A00">
        <w:rPr>
          <w:rFonts w:ascii="Times New Roman" w:hAnsi="Times New Roman" w:cs="Times New Roman"/>
          <w:sz w:val="22"/>
        </w:rPr>
        <w:t xml:space="preserve">. </w:t>
      </w:r>
      <w:r w:rsidR="00CC74A3" w:rsidRPr="00CC74A3">
        <w:rPr>
          <w:rFonts w:ascii="Times New Roman" w:hAnsi="Times New Roman" w:cs="Times New Roman"/>
          <w:sz w:val="22"/>
        </w:rPr>
        <w:t>Method of capital reduction: Voluntary paid retirement of shares</w:t>
      </w:r>
    </w:p>
    <w:p w14:paraId="59EC7C8B" w14:textId="6246C677" w:rsidR="00F165A4" w:rsidRPr="007345F4" w:rsidRDefault="00F165A4" w:rsidP="00126FA4">
      <w:pPr>
        <w:spacing w:after="0" w:line="360" w:lineRule="auto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C. </w:t>
      </w:r>
      <w:r w:rsidR="00CC74A3" w:rsidRPr="00CC74A3">
        <w:rPr>
          <w:rFonts w:ascii="Times New Roman" w:hAnsi="Times New Roman" w:cs="Times New Roman"/>
          <w:sz w:val="22"/>
        </w:rPr>
        <w:t>Total Amount of paid retirement of shares</w:t>
      </w:r>
      <w:r w:rsidR="00CB6639">
        <w:rPr>
          <w:rFonts w:ascii="Times New Roman" w:hAnsi="Times New Roman" w:cs="Times New Roman"/>
          <w:sz w:val="22"/>
        </w:rPr>
        <w:t xml:space="preserve"> </w:t>
      </w:r>
      <w:r w:rsidR="00CC74A3" w:rsidRPr="00CC74A3">
        <w:rPr>
          <w:rFonts w:ascii="Times New Roman" w:hAnsi="Times New Roman" w:cs="Times New Roman"/>
          <w:sz w:val="22"/>
        </w:rPr>
        <w:t>: KRW 41,892,411,640</w:t>
      </w:r>
    </w:p>
    <w:p w14:paraId="6072D59B" w14:textId="1400C16A" w:rsidR="00181A00" w:rsidRPr="007345F4" w:rsidRDefault="00F165A4" w:rsidP="00BE62F0">
      <w:pPr>
        <w:pStyle w:val="a4"/>
        <w:numPr>
          <w:ilvl w:val="0"/>
          <w:numId w:val="2"/>
        </w:numPr>
        <w:spacing w:after="0" w:line="360" w:lineRule="auto"/>
        <w:ind w:leftChars="0"/>
        <w:rPr>
          <w:rFonts w:ascii="Times New Roman" w:hAnsi="Times New Roman" w:cs="Times New Roman"/>
          <w:sz w:val="22"/>
        </w:rPr>
      </w:pPr>
      <w:r w:rsidRPr="007345F4">
        <w:rPr>
          <w:rFonts w:ascii="Times New Roman" w:hAnsi="Times New Roman" w:cs="Times New Roman" w:hint="eastAsia"/>
          <w:sz w:val="22"/>
        </w:rPr>
        <w:t xml:space="preserve">Ordinary </w:t>
      </w:r>
      <w:r w:rsidR="00BE62F0" w:rsidRPr="00BE62F0">
        <w:rPr>
          <w:rFonts w:ascii="Times New Roman" w:hAnsi="Times New Roman" w:cs="Times New Roman"/>
          <w:sz w:val="22"/>
        </w:rPr>
        <w:t>share</w:t>
      </w:r>
      <w:r w:rsidR="00BE62F0">
        <w:rPr>
          <w:rFonts w:ascii="Times New Roman" w:hAnsi="Times New Roman" w:cs="Times New Roman"/>
          <w:sz w:val="22"/>
        </w:rPr>
        <w:t xml:space="preserve"> </w:t>
      </w:r>
      <w:r w:rsidRPr="007345F4">
        <w:rPr>
          <w:rFonts w:ascii="Times New Roman" w:hAnsi="Times New Roman" w:cs="Times New Roman" w:hint="eastAsia"/>
          <w:sz w:val="22"/>
        </w:rPr>
        <w:t xml:space="preserve">: </w:t>
      </w:r>
      <w:r w:rsidR="00344236" w:rsidRPr="007345F4">
        <w:rPr>
          <w:rFonts w:ascii="Times New Roman" w:hAnsi="Times New Roman" w:cs="Times New Roman"/>
          <w:sz w:val="22"/>
        </w:rPr>
        <w:t xml:space="preserve">KRW </w:t>
      </w:r>
      <w:r w:rsidR="00C62A35" w:rsidRPr="007345F4">
        <w:rPr>
          <w:rFonts w:ascii="Times New Roman" w:hAnsi="Times New Roman" w:cs="Times New Roman"/>
          <w:sz w:val="22"/>
        </w:rPr>
        <w:t>40,000,000,000</w:t>
      </w:r>
    </w:p>
    <w:p w14:paraId="307997D7" w14:textId="64AB4B08" w:rsidR="00344236" w:rsidRDefault="00883BA3" w:rsidP="00883BA3">
      <w:pPr>
        <w:pStyle w:val="a4"/>
        <w:numPr>
          <w:ilvl w:val="0"/>
          <w:numId w:val="2"/>
        </w:numPr>
        <w:spacing w:after="0" w:line="360" w:lineRule="auto"/>
        <w:ind w:leftChars="0"/>
        <w:rPr>
          <w:rFonts w:ascii="Times New Roman" w:hAnsi="Times New Roman" w:cs="Times New Roman"/>
          <w:sz w:val="22"/>
        </w:rPr>
      </w:pPr>
      <w:r w:rsidRPr="007345F4">
        <w:rPr>
          <w:rFonts w:ascii="Times New Roman" w:hAnsi="Times New Roman" w:cs="Times New Roman"/>
          <w:sz w:val="22"/>
        </w:rPr>
        <w:t xml:space="preserve">Redeemable </w:t>
      </w:r>
      <w:r w:rsidR="00126D8E" w:rsidRPr="007345F4">
        <w:rPr>
          <w:rFonts w:ascii="Times New Roman" w:hAnsi="Times New Roman" w:cs="Times New Roman"/>
          <w:sz w:val="22"/>
        </w:rPr>
        <w:t>c</w:t>
      </w:r>
      <w:r w:rsidRPr="007345F4">
        <w:rPr>
          <w:rFonts w:ascii="Times New Roman" w:hAnsi="Times New Roman" w:cs="Times New Roman"/>
          <w:sz w:val="22"/>
        </w:rPr>
        <w:t xml:space="preserve">onvertible </w:t>
      </w:r>
      <w:r w:rsidR="00126D8E" w:rsidRPr="007345F4">
        <w:rPr>
          <w:rFonts w:ascii="Times New Roman" w:hAnsi="Times New Roman" w:cs="Times New Roman"/>
          <w:sz w:val="22"/>
        </w:rPr>
        <w:t>p</w:t>
      </w:r>
      <w:r w:rsidR="00F165A4" w:rsidRPr="007345F4">
        <w:rPr>
          <w:rFonts w:ascii="Times New Roman" w:hAnsi="Times New Roman" w:cs="Times New Roman" w:hint="eastAsia"/>
          <w:sz w:val="22"/>
        </w:rPr>
        <w:t>reference share</w:t>
      </w:r>
      <w:r w:rsidR="00BE62F0">
        <w:rPr>
          <w:rFonts w:ascii="Times New Roman" w:hAnsi="Times New Roman" w:cs="Times New Roman"/>
          <w:sz w:val="22"/>
        </w:rPr>
        <w:t xml:space="preserve"> </w:t>
      </w:r>
      <w:r w:rsidR="00F165A4" w:rsidRPr="007345F4">
        <w:rPr>
          <w:rFonts w:ascii="Times New Roman" w:hAnsi="Times New Roman" w:cs="Times New Roman" w:hint="eastAsia"/>
          <w:sz w:val="22"/>
        </w:rPr>
        <w:t xml:space="preserve">: </w:t>
      </w:r>
      <w:r w:rsidR="00344236" w:rsidRPr="007345F4">
        <w:rPr>
          <w:rFonts w:ascii="Times New Roman" w:hAnsi="Times New Roman" w:cs="Times New Roman"/>
          <w:sz w:val="22"/>
        </w:rPr>
        <w:t xml:space="preserve">KRW </w:t>
      </w:r>
      <w:r w:rsidR="00C62A35" w:rsidRPr="007345F4">
        <w:rPr>
          <w:rFonts w:ascii="Times New Roman" w:hAnsi="Times New Roman" w:cs="Times New Roman"/>
          <w:sz w:val="22"/>
        </w:rPr>
        <w:t>1,89</w:t>
      </w:r>
      <w:r w:rsidR="00D76C28" w:rsidRPr="007345F4">
        <w:rPr>
          <w:rFonts w:ascii="Times New Roman" w:hAnsi="Times New Roman" w:cs="Times New Roman"/>
          <w:sz w:val="22"/>
        </w:rPr>
        <w:t>2,411,640</w:t>
      </w:r>
    </w:p>
    <w:p w14:paraId="43C2E899" w14:textId="4F4CB9B7" w:rsidR="00CD166E" w:rsidRPr="00181A00" w:rsidRDefault="00F165A4" w:rsidP="00181A00">
      <w:pPr>
        <w:spacing w:after="0" w:line="360" w:lineRule="auto"/>
        <w:rPr>
          <w:rFonts w:ascii="Times New Roman" w:eastAsia="맑은 고딕" w:hAnsi="Times New Roman" w:cs="Times New Roman"/>
          <w:sz w:val="22"/>
          <w:szCs w:val="20"/>
        </w:rPr>
      </w:pPr>
      <w:r>
        <w:rPr>
          <w:rFonts w:ascii="Times New Roman" w:hAnsi="Times New Roman" w:cs="Times New Roman" w:hint="eastAsia"/>
          <w:sz w:val="22"/>
        </w:rPr>
        <w:t>D</w:t>
      </w:r>
      <w:r w:rsidR="00CD166E" w:rsidRPr="00181A00">
        <w:rPr>
          <w:rFonts w:ascii="Times New Roman" w:hAnsi="Times New Roman" w:cs="Times New Roman"/>
          <w:sz w:val="22"/>
        </w:rPr>
        <w:t>. </w:t>
      </w:r>
      <w:r w:rsidR="00181A00" w:rsidRPr="00181A00">
        <w:rPr>
          <w:rFonts w:ascii="Times New Roman" w:hAnsi="Times New Roman" w:cs="Times New Roman"/>
          <w:sz w:val="22"/>
        </w:rPr>
        <w:t>A</w:t>
      </w:r>
      <w:r w:rsidR="00181A00" w:rsidRPr="00181A00">
        <w:rPr>
          <w:rFonts w:ascii="Times New Roman" w:hAnsi="Times New Roman" w:cs="Times New Roman" w:hint="eastAsia"/>
          <w:sz w:val="22"/>
        </w:rPr>
        <w:t xml:space="preserve">mount of </w:t>
      </w:r>
      <w:r w:rsidR="00CC74A3">
        <w:rPr>
          <w:rFonts w:ascii="Times New Roman" w:hAnsi="Times New Roman" w:cs="Times New Roman"/>
          <w:sz w:val="22"/>
        </w:rPr>
        <w:t xml:space="preserve">share </w:t>
      </w:r>
      <w:r w:rsidR="00181A00" w:rsidRPr="00181A00">
        <w:rPr>
          <w:rFonts w:ascii="Times New Roman" w:hAnsi="Times New Roman" w:cs="Times New Roman" w:hint="eastAsia"/>
          <w:sz w:val="22"/>
        </w:rPr>
        <w:t>capital</w:t>
      </w:r>
      <w:r w:rsidR="00181A00">
        <w:rPr>
          <w:rFonts w:ascii="Times New Roman" w:eastAsia="맑은 고딕" w:hAnsi="Times New Roman" w:cs="Times New Roman" w:hint="eastAsia"/>
          <w:sz w:val="22"/>
          <w:szCs w:val="20"/>
        </w:rPr>
        <w:t xml:space="preserve"> reduction</w:t>
      </w:r>
      <w:r w:rsidR="00BE62F0">
        <w:rPr>
          <w:rFonts w:ascii="Times New Roman" w:eastAsia="맑은 고딕" w:hAnsi="Times New Roman" w:cs="Times New Roman"/>
          <w:sz w:val="22"/>
          <w:szCs w:val="20"/>
        </w:rPr>
        <w:t xml:space="preserve"> </w:t>
      </w:r>
      <w:r w:rsidR="00CD166E" w:rsidRPr="00181A00">
        <w:rPr>
          <w:rFonts w:ascii="Times New Roman" w:eastAsia="맑은 고딕" w:hAnsi="Times New Roman" w:cs="Times New Roman"/>
          <w:sz w:val="22"/>
          <w:szCs w:val="20"/>
        </w:rPr>
        <w:t>:</w:t>
      </w:r>
      <w:r w:rsidR="00D253F1" w:rsidRPr="00D253F1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="00D253F1" w:rsidRPr="0035316E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KRW</w:t>
      </w:r>
      <w:r w:rsidR="00CD166E" w:rsidRPr="00181A00">
        <w:rPr>
          <w:rFonts w:ascii="Times New Roman" w:eastAsia="맑은 고딕" w:hAnsi="Times New Roman" w:cs="Times New Roman"/>
          <w:sz w:val="22"/>
          <w:szCs w:val="20"/>
        </w:rPr>
        <w:t xml:space="preserve"> 8,</w:t>
      </w:r>
      <w:r w:rsidR="00F30E8C" w:rsidRPr="00181A00">
        <w:rPr>
          <w:rFonts w:ascii="Times New Roman" w:eastAsia="맑은 고딕" w:hAnsi="Times New Roman" w:cs="Times New Roman"/>
          <w:sz w:val="22"/>
          <w:szCs w:val="20"/>
        </w:rPr>
        <w:t>733,900,000</w:t>
      </w:r>
    </w:p>
    <w:p w14:paraId="27621917" w14:textId="50E9292D" w:rsidR="007823E6" w:rsidRPr="00181A00" w:rsidRDefault="00F165A4" w:rsidP="00181A00">
      <w:pPr>
        <w:spacing w:after="0" w:line="360" w:lineRule="auto"/>
        <w:rPr>
          <w:rFonts w:ascii="Times New Roman" w:eastAsia="맑은 고딕" w:hAnsi="Times New Roman" w:cs="Times New Roman"/>
          <w:kern w:val="0"/>
          <w:sz w:val="22"/>
          <w:szCs w:val="20"/>
        </w:rPr>
      </w:pPr>
      <w:r>
        <w:rPr>
          <w:rFonts w:ascii="Times New Roman" w:eastAsia="맑은 고딕" w:hAnsi="Times New Roman" w:cs="Times New Roman"/>
          <w:kern w:val="0"/>
          <w:sz w:val="22"/>
          <w:szCs w:val="20"/>
        </w:rPr>
        <w:t>E</w:t>
      </w:r>
      <w:r w:rsidR="007823E6" w:rsidRPr="00181A00">
        <w:rPr>
          <w:rFonts w:ascii="Times New Roman" w:eastAsia="맑은 고딕" w:hAnsi="Times New Roman" w:cs="Times New Roman"/>
          <w:kern w:val="0"/>
          <w:sz w:val="22"/>
          <w:szCs w:val="20"/>
        </w:rPr>
        <w:t>. </w:t>
      </w:r>
      <w:r w:rsidR="00CC74A3" w:rsidRPr="00CC74A3">
        <w:rPr>
          <w:rFonts w:ascii="Times New Roman" w:eastAsia="맑은 고딕" w:hAnsi="Times New Roman" w:cs="Times New Roman"/>
          <w:kern w:val="0"/>
          <w:sz w:val="22"/>
          <w:szCs w:val="20"/>
        </w:rPr>
        <w:t>Comparison between before and after share capital reduction</w:t>
      </w:r>
    </w:p>
    <w:p w14:paraId="79694338" w14:textId="77777777" w:rsidR="007823E6" w:rsidRPr="00181A00" w:rsidRDefault="007823E6" w:rsidP="00D253F1">
      <w:pPr>
        <w:spacing w:after="0" w:line="240" w:lineRule="auto"/>
        <w:rPr>
          <w:rFonts w:ascii="Times New Roman" w:eastAsia="맑은 고딕" w:hAnsi="Times New Roman" w:cs="Times New Roman"/>
          <w:kern w:val="0"/>
          <w:sz w:val="22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06"/>
        <w:gridCol w:w="3005"/>
        <w:gridCol w:w="3005"/>
      </w:tblGrid>
      <w:tr w:rsidR="00CD166E" w:rsidRPr="00181A00" w14:paraId="15F416B4" w14:textId="77777777" w:rsidTr="00464D40">
        <w:trPr>
          <w:trHeight w:val="20"/>
        </w:trPr>
        <w:tc>
          <w:tcPr>
            <w:tcW w:w="2547" w:type="dxa"/>
            <w:vAlign w:val="center"/>
          </w:tcPr>
          <w:p w14:paraId="5644C091" w14:textId="3DC8C9D2" w:rsidR="007823E6" w:rsidRPr="00181A00" w:rsidRDefault="00CC74A3" w:rsidP="00464D40">
            <w:pPr>
              <w:spacing w:line="360" w:lineRule="auto"/>
              <w:jc w:val="center"/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</w:pPr>
            <w:r>
              <w:rPr>
                <w:rFonts w:ascii="Times New Roman" w:eastAsia="맑은 고딕" w:hAnsi="Times New Roman" w:cs="Times New Roman" w:hint="eastAsia"/>
                <w:kern w:val="0"/>
                <w:szCs w:val="20"/>
              </w:rPr>
              <w:t>T</w:t>
            </w:r>
            <w:r>
              <w:rPr>
                <w:rFonts w:ascii="Times New Roman" w:eastAsia="맑은 고딕" w:hAnsi="Times New Roman" w:cs="Times New Roman"/>
                <w:kern w:val="0"/>
                <w:szCs w:val="20"/>
              </w:rPr>
              <w:t>ype of share</w:t>
            </w:r>
          </w:p>
        </w:tc>
        <w:tc>
          <w:tcPr>
            <w:tcW w:w="3234" w:type="dxa"/>
            <w:vAlign w:val="center"/>
          </w:tcPr>
          <w:p w14:paraId="269C5305" w14:textId="17B6BA6B" w:rsidR="007823E6" w:rsidRPr="00181A00" w:rsidRDefault="00CC74A3" w:rsidP="00464D40">
            <w:pPr>
              <w:spacing w:line="360" w:lineRule="auto"/>
              <w:jc w:val="center"/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</w:pPr>
            <w:r w:rsidRPr="00CC74A3"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  <w:t>Before share capital reduction</w:t>
            </w:r>
          </w:p>
        </w:tc>
        <w:tc>
          <w:tcPr>
            <w:tcW w:w="3235" w:type="dxa"/>
            <w:vAlign w:val="center"/>
          </w:tcPr>
          <w:p w14:paraId="5629A036" w14:textId="20FECF83" w:rsidR="007823E6" w:rsidRPr="00181A00" w:rsidRDefault="00CC74A3" w:rsidP="00464D40">
            <w:pPr>
              <w:spacing w:line="360" w:lineRule="auto"/>
              <w:jc w:val="center"/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</w:pPr>
            <w:r w:rsidRPr="00CC74A3"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  <w:t>After share capital reduction</w:t>
            </w:r>
          </w:p>
        </w:tc>
      </w:tr>
      <w:tr w:rsidR="00CD166E" w:rsidRPr="00181A00" w14:paraId="4B9E55C6" w14:textId="77777777" w:rsidTr="00464D40">
        <w:trPr>
          <w:trHeight w:val="20"/>
        </w:trPr>
        <w:tc>
          <w:tcPr>
            <w:tcW w:w="2547" w:type="dxa"/>
            <w:vAlign w:val="center"/>
          </w:tcPr>
          <w:p w14:paraId="5017BE1F" w14:textId="507D17C8" w:rsidR="00A00032" w:rsidRDefault="00A00032" w:rsidP="00464D40">
            <w:pPr>
              <w:spacing w:line="360" w:lineRule="auto"/>
              <w:jc w:val="center"/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</w:pPr>
            <w:r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  <w:t>Number of</w:t>
            </w:r>
          </w:p>
          <w:p w14:paraId="39E59716" w14:textId="77777777" w:rsidR="007823E6" w:rsidRPr="00181A00" w:rsidRDefault="00456726" w:rsidP="00464D40">
            <w:pPr>
              <w:spacing w:line="360" w:lineRule="auto"/>
              <w:jc w:val="center"/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</w:pPr>
            <w:r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  <w:t>Ordinary</w:t>
            </w:r>
            <w:r w:rsidR="004D3594" w:rsidRPr="00181A00"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  <w:t xml:space="preserve"> share</w:t>
            </w:r>
          </w:p>
        </w:tc>
        <w:tc>
          <w:tcPr>
            <w:tcW w:w="3234" w:type="dxa"/>
            <w:vAlign w:val="center"/>
          </w:tcPr>
          <w:p w14:paraId="37E1E914" w14:textId="77777777" w:rsidR="007823E6" w:rsidRPr="00181A00" w:rsidRDefault="007823E6" w:rsidP="00464D40">
            <w:pPr>
              <w:spacing w:line="360" w:lineRule="auto"/>
              <w:jc w:val="center"/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</w:pPr>
            <w:r w:rsidRPr="00181A00"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  <w:t>12,000,000</w:t>
            </w:r>
            <w:r w:rsidR="004D3594" w:rsidRPr="00181A00">
              <w:rPr>
                <w:rFonts w:ascii="Times New Roman" w:eastAsia="맑은 고딕" w:hAnsi="Times New Roman" w:cs="Times New Roman" w:hint="eastAsia"/>
                <w:kern w:val="0"/>
                <w:sz w:val="22"/>
                <w:szCs w:val="20"/>
              </w:rPr>
              <w:t xml:space="preserve"> shares</w:t>
            </w:r>
          </w:p>
        </w:tc>
        <w:tc>
          <w:tcPr>
            <w:tcW w:w="3235" w:type="dxa"/>
            <w:vAlign w:val="center"/>
          </w:tcPr>
          <w:p w14:paraId="70B7860B" w14:textId="77777777" w:rsidR="007823E6" w:rsidRPr="00181A00" w:rsidRDefault="00CD166E" w:rsidP="00464D40">
            <w:pPr>
              <w:spacing w:line="360" w:lineRule="auto"/>
              <w:jc w:val="center"/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</w:pPr>
            <w:r w:rsidRPr="00181A00"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  <w:t>10,3</w:t>
            </w:r>
            <w:r w:rsidR="00F30E8C" w:rsidRPr="00181A00"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  <w:t>20,000</w:t>
            </w:r>
            <w:r w:rsidR="004D3594" w:rsidRPr="00181A00">
              <w:rPr>
                <w:rFonts w:ascii="Times New Roman" w:eastAsia="맑은 고딕" w:hAnsi="Times New Roman" w:cs="Times New Roman" w:hint="eastAsia"/>
                <w:kern w:val="0"/>
                <w:sz w:val="22"/>
                <w:szCs w:val="20"/>
              </w:rPr>
              <w:t xml:space="preserve"> shares</w:t>
            </w:r>
          </w:p>
        </w:tc>
      </w:tr>
      <w:tr w:rsidR="00CD166E" w:rsidRPr="00181A00" w14:paraId="42D5B920" w14:textId="77777777" w:rsidTr="00464D40">
        <w:trPr>
          <w:trHeight w:val="20"/>
        </w:trPr>
        <w:tc>
          <w:tcPr>
            <w:tcW w:w="2547" w:type="dxa"/>
            <w:vAlign w:val="center"/>
          </w:tcPr>
          <w:p w14:paraId="0826368D" w14:textId="77777777" w:rsidR="00CC74A3" w:rsidRPr="00CC74A3" w:rsidRDefault="00CC74A3" w:rsidP="00CC74A3">
            <w:pPr>
              <w:spacing w:line="360" w:lineRule="auto"/>
              <w:jc w:val="center"/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</w:pPr>
            <w:r w:rsidRPr="00CC74A3"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  <w:t>Number of</w:t>
            </w:r>
          </w:p>
          <w:p w14:paraId="7621FF9E" w14:textId="3D076D9B" w:rsidR="007823E6" w:rsidRPr="00181A00" w:rsidRDefault="00CC74A3" w:rsidP="00CC74A3">
            <w:pPr>
              <w:spacing w:line="360" w:lineRule="auto"/>
              <w:jc w:val="center"/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</w:pPr>
            <w:r w:rsidRPr="00CC74A3"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  <w:t>Redeemable convertible preference share</w:t>
            </w:r>
          </w:p>
        </w:tc>
        <w:tc>
          <w:tcPr>
            <w:tcW w:w="3234" w:type="dxa"/>
            <w:vAlign w:val="center"/>
          </w:tcPr>
          <w:p w14:paraId="11584CDC" w14:textId="77777777" w:rsidR="007823E6" w:rsidRPr="00181A00" w:rsidRDefault="007823E6" w:rsidP="00464D40">
            <w:pPr>
              <w:spacing w:line="360" w:lineRule="auto"/>
              <w:jc w:val="center"/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</w:pPr>
            <w:r w:rsidRPr="00181A00"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  <w:t>66,780</w:t>
            </w:r>
            <w:r w:rsidR="004D3594" w:rsidRPr="00181A00">
              <w:rPr>
                <w:rFonts w:ascii="Times New Roman" w:eastAsia="맑은 고딕" w:hAnsi="Times New Roman" w:cs="Times New Roman" w:hint="eastAsia"/>
                <w:kern w:val="0"/>
                <w:sz w:val="22"/>
                <w:szCs w:val="20"/>
              </w:rPr>
              <w:t xml:space="preserve"> shares</w:t>
            </w:r>
          </w:p>
        </w:tc>
        <w:tc>
          <w:tcPr>
            <w:tcW w:w="3235" w:type="dxa"/>
            <w:vAlign w:val="center"/>
          </w:tcPr>
          <w:p w14:paraId="03893C2A" w14:textId="77777777" w:rsidR="007823E6" w:rsidRPr="00181A00" w:rsidRDefault="007823E6" w:rsidP="00464D40">
            <w:pPr>
              <w:spacing w:line="360" w:lineRule="auto"/>
              <w:jc w:val="center"/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</w:pPr>
            <w:r w:rsidRPr="00181A00"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  <w:t>0</w:t>
            </w:r>
            <w:r w:rsidR="004D3594" w:rsidRPr="00181A00">
              <w:rPr>
                <w:rFonts w:ascii="Times New Roman" w:eastAsia="맑은 고딕" w:hAnsi="Times New Roman" w:cs="Times New Roman" w:hint="eastAsia"/>
                <w:kern w:val="0"/>
                <w:sz w:val="22"/>
                <w:szCs w:val="20"/>
              </w:rPr>
              <w:t xml:space="preserve"> </w:t>
            </w:r>
            <w:r w:rsidR="00932E65">
              <w:rPr>
                <w:rFonts w:ascii="Times New Roman" w:eastAsia="맑은 고딕" w:hAnsi="Times New Roman" w:cs="Times New Roman" w:hint="eastAsia"/>
                <w:kern w:val="0"/>
                <w:sz w:val="22"/>
                <w:szCs w:val="20"/>
              </w:rPr>
              <w:t>share</w:t>
            </w:r>
            <w:r w:rsidR="00932E65"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  <w:t>s</w:t>
            </w:r>
          </w:p>
        </w:tc>
      </w:tr>
      <w:tr w:rsidR="00CD166E" w:rsidRPr="00181A00" w14:paraId="754AC277" w14:textId="77777777" w:rsidTr="00464D40">
        <w:trPr>
          <w:trHeight w:val="20"/>
        </w:trPr>
        <w:tc>
          <w:tcPr>
            <w:tcW w:w="2547" w:type="dxa"/>
            <w:vAlign w:val="center"/>
          </w:tcPr>
          <w:p w14:paraId="1C2BDE5D" w14:textId="2281D876" w:rsidR="007823E6" w:rsidRPr="00181A00" w:rsidRDefault="00CC74A3" w:rsidP="00464D40">
            <w:pPr>
              <w:spacing w:line="360" w:lineRule="auto"/>
              <w:jc w:val="center"/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</w:pPr>
            <w:r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  <w:t xml:space="preserve">Share </w:t>
            </w:r>
            <w:r w:rsidR="004D3594" w:rsidRPr="00181A00">
              <w:rPr>
                <w:rFonts w:ascii="Times New Roman" w:eastAsia="맑은 고딕" w:hAnsi="Times New Roman" w:cs="Times New Roman" w:hint="eastAsia"/>
                <w:kern w:val="0"/>
                <w:sz w:val="22"/>
                <w:szCs w:val="20"/>
              </w:rPr>
              <w:t>C</w:t>
            </w:r>
            <w:r w:rsidR="001B0F4F" w:rsidRPr="00181A00"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  <w:t>apital</w:t>
            </w:r>
          </w:p>
        </w:tc>
        <w:tc>
          <w:tcPr>
            <w:tcW w:w="3234" w:type="dxa"/>
            <w:vAlign w:val="center"/>
          </w:tcPr>
          <w:p w14:paraId="59FE522D" w14:textId="77777777" w:rsidR="007823E6" w:rsidRPr="00181A00" w:rsidRDefault="00181A00" w:rsidP="00464D40">
            <w:pPr>
              <w:spacing w:line="360" w:lineRule="auto"/>
              <w:jc w:val="center"/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</w:pPr>
            <w:r w:rsidRPr="0035316E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KRW</w:t>
            </w:r>
            <w:r w:rsidR="004D3594" w:rsidRPr="00181A00">
              <w:rPr>
                <w:rFonts w:ascii="Times New Roman" w:eastAsia="맑은 고딕" w:hAnsi="Times New Roman" w:cs="Times New Roman" w:hint="eastAsia"/>
                <w:kern w:val="0"/>
                <w:sz w:val="22"/>
                <w:szCs w:val="20"/>
              </w:rPr>
              <w:t xml:space="preserve"> </w:t>
            </w:r>
            <w:r w:rsidR="007823E6" w:rsidRPr="00181A00"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  <w:t>76,695,000,000</w:t>
            </w:r>
          </w:p>
        </w:tc>
        <w:tc>
          <w:tcPr>
            <w:tcW w:w="3235" w:type="dxa"/>
            <w:vAlign w:val="center"/>
          </w:tcPr>
          <w:p w14:paraId="0CA371A0" w14:textId="77777777" w:rsidR="007823E6" w:rsidRPr="00181A00" w:rsidRDefault="00181A00" w:rsidP="00464D40">
            <w:pPr>
              <w:spacing w:line="360" w:lineRule="auto"/>
              <w:jc w:val="center"/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</w:pPr>
            <w:r w:rsidRPr="0035316E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KRW</w:t>
            </w:r>
            <w:r w:rsidR="004D3594" w:rsidRPr="00181A00">
              <w:rPr>
                <w:rFonts w:ascii="Times New Roman" w:eastAsia="맑은 고딕" w:hAnsi="Times New Roman" w:cs="Times New Roman" w:hint="eastAsia"/>
                <w:kern w:val="0"/>
                <w:sz w:val="22"/>
                <w:szCs w:val="20"/>
              </w:rPr>
              <w:t xml:space="preserve"> </w:t>
            </w:r>
            <w:r w:rsidR="00CD166E" w:rsidRPr="00181A00"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  <w:t>67,</w:t>
            </w:r>
            <w:r w:rsidR="00F30E8C" w:rsidRPr="00181A00"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  <w:t>961,100</w:t>
            </w:r>
            <w:r w:rsidR="00CD166E" w:rsidRPr="00181A00">
              <w:rPr>
                <w:rFonts w:ascii="Times New Roman" w:eastAsia="맑은 고딕" w:hAnsi="Times New Roman" w:cs="Times New Roman"/>
                <w:kern w:val="0"/>
                <w:sz w:val="22"/>
                <w:szCs w:val="20"/>
              </w:rPr>
              <w:t>,000</w:t>
            </w:r>
          </w:p>
        </w:tc>
      </w:tr>
    </w:tbl>
    <w:p w14:paraId="50134A0A" w14:textId="77777777" w:rsidR="007823E6" w:rsidRPr="00181A00" w:rsidRDefault="007823E6" w:rsidP="00181A00">
      <w:pPr>
        <w:spacing w:after="0" w:line="360" w:lineRule="auto"/>
        <w:rPr>
          <w:rFonts w:ascii="Times New Roman" w:eastAsia="맑은 고딕" w:hAnsi="Times New Roman" w:cs="Times New Roman"/>
          <w:kern w:val="0"/>
          <w:sz w:val="22"/>
          <w:szCs w:val="20"/>
        </w:rPr>
      </w:pPr>
    </w:p>
    <w:p w14:paraId="0F0C3063" w14:textId="6423BE01" w:rsidR="007823E6" w:rsidRPr="00181A00" w:rsidRDefault="007823E6" w:rsidP="00181A00">
      <w:pPr>
        <w:spacing w:after="0" w:line="360" w:lineRule="auto"/>
        <w:rPr>
          <w:rFonts w:ascii="Times New Roman" w:hAnsi="Times New Roman" w:cs="Times New Roman"/>
          <w:b/>
          <w:sz w:val="22"/>
        </w:rPr>
      </w:pPr>
      <w:r w:rsidRPr="00181A00">
        <w:rPr>
          <w:rFonts w:ascii="Times New Roman" w:hAnsi="Times New Roman" w:cs="Times New Roman"/>
          <w:b/>
          <w:sz w:val="22"/>
        </w:rPr>
        <w:t xml:space="preserve">2. </w:t>
      </w:r>
      <w:r w:rsidR="00CC74A3" w:rsidRPr="00CC74A3">
        <w:rPr>
          <w:rFonts w:ascii="Times New Roman" w:hAnsi="Times New Roman" w:cs="Times New Roman"/>
          <w:b/>
          <w:sz w:val="22"/>
        </w:rPr>
        <w:t>Submission of share certificate</w:t>
      </w:r>
    </w:p>
    <w:p w14:paraId="61A8F5C4" w14:textId="5093E2CC" w:rsidR="00181A00" w:rsidRPr="00181A00" w:rsidRDefault="00181A00" w:rsidP="00181A00">
      <w:pPr>
        <w:spacing w:after="0" w:line="360" w:lineRule="auto"/>
        <w:rPr>
          <w:rFonts w:ascii="Times New Roman" w:hAnsi="Times New Roman" w:cs="Times New Roman"/>
          <w:sz w:val="22"/>
        </w:rPr>
      </w:pPr>
      <w:r w:rsidRPr="00181A00">
        <w:rPr>
          <w:rFonts w:ascii="Times New Roman" w:hAnsi="Times New Roman" w:cs="Times New Roman" w:hint="eastAsia"/>
          <w:sz w:val="22"/>
        </w:rPr>
        <w:t>A</w:t>
      </w:r>
      <w:r w:rsidR="007823E6" w:rsidRPr="00181A00">
        <w:rPr>
          <w:rFonts w:ascii="Times New Roman" w:hAnsi="Times New Roman" w:cs="Times New Roman"/>
          <w:sz w:val="22"/>
        </w:rPr>
        <w:t xml:space="preserve">. </w:t>
      </w:r>
      <w:r w:rsidR="00060EE7" w:rsidRPr="00181A00">
        <w:rPr>
          <w:rFonts w:ascii="Times New Roman" w:hAnsi="Times New Roman" w:cs="Times New Roman"/>
          <w:sz w:val="22"/>
        </w:rPr>
        <w:t xml:space="preserve">Period for </w:t>
      </w:r>
      <w:r w:rsidR="008133E9">
        <w:rPr>
          <w:rFonts w:ascii="Times New Roman" w:hAnsi="Times New Roman" w:cs="Times New Roman"/>
          <w:sz w:val="22"/>
        </w:rPr>
        <w:t>s</w:t>
      </w:r>
      <w:r w:rsidR="00060EE7" w:rsidRPr="00181A00">
        <w:rPr>
          <w:rFonts w:ascii="Times New Roman" w:hAnsi="Times New Roman" w:cs="Times New Roman"/>
          <w:sz w:val="22"/>
        </w:rPr>
        <w:t>ubmission</w:t>
      </w:r>
      <w:r w:rsidRPr="00181A00">
        <w:rPr>
          <w:rFonts w:ascii="Times New Roman" w:hAnsi="Times New Roman" w:cs="Times New Roman"/>
          <w:sz w:val="22"/>
        </w:rPr>
        <w:t xml:space="preserve"> </w:t>
      </w:r>
      <w:r w:rsidR="007823E6" w:rsidRPr="00181A00">
        <w:rPr>
          <w:rFonts w:ascii="Times New Roman" w:hAnsi="Times New Roman" w:cs="Times New Roman"/>
          <w:sz w:val="22"/>
        </w:rPr>
        <w:t xml:space="preserve">: </w:t>
      </w:r>
      <w:r w:rsidRPr="00181A00">
        <w:rPr>
          <w:rFonts w:ascii="Times New Roman" w:hAnsi="Times New Roman" w:cs="Times New Roman"/>
          <w:sz w:val="22"/>
        </w:rPr>
        <w:t xml:space="preserve">From May </w:t>
      </w:r>
      <w:r w:rsidR="00D76C28">
        <w:rPr>
          <w:rFonts w:ascii="Times New Roman" w:hAnsi="Times New Roman" w:cs="Times New Roman"/>
          <w:sz w:val="22"/>
        </w:rPr>
        <w:t>2</w:t>
      </w:r>
      <w:r w:rsidR="00BF2D0C">
        <w:rPr>
          <w:rFonts w:ascii="Times New Roman" w:hAnsi="Times New Roman" w:cs="Times New Roman"/>
          <w:sz w:val="22"/>
        </w:rPr>
        <w:t>4</w:t>
      </w:r>
      <w:r w:rsidR="00D76C28">
        <w:rPr>
          <w:rFonts w:ascii="Times New Roman" w:hAnsi="Times New Roman" w:cs="Times New Roman"/>
          <w:sz w:val="22"/>
        </w:rPr>
        <w:t>, 2024 to June 24</w:t>
      </w:r>
      <w:r w:rsidRPr="00181A00">
        <w:rPr>
          <w:rFonts w:ascii="Times New Roman" w:hAnsi="Times New Roman" w:cs="Times New Roman"/>
          <w:sz w:val="22"/>
        </w:rPr>
        <w:t>, 2024</w:t>
      </w:r>
    </w:p>
    <w:p w14:paraId="29E95C10" w14:textId="77777777" w:rsidR="007823E6" w:rsidRPr="00181A00" w:rsidRDefault="00181A00" w:rsidP="00181A00">
      <w:pPr>
        <w:spacing w:after="0" w:line="360" w:lineRule="auto"/>
        <w:rPr>
          <w:rFonts w:ascii="Times New Roman" w:hAnsi="Times New Roman" w:cs="Times New Roman"/>
          <w:sz w:val="22"/>
        </w:rPr>
      </w:pPr>
      <w:r w:rsidRPr="00181A00">
        <w:rPr>
          <w:rFonts w:ascii="Times New Roman" w:hAnsi="Times New Roman" w:cs="Times New Roman"/>
          <w:sz w:val="22"/>
        </w:rPr>
        <w:t>B</w:t>
      </w:r>
      <w:r w:rsidR="007823E6" w:rsidRPr="00181A00">
        <w:rPr>
          <w:rFonts w:ascii="Times New Roman" w:hAnsi="Times New Roman" w:cs="Times New Roman"/>
          <w:sz w:val="22"/>
        </w:rPr>
        <w:t xml:space="preserve">. </w:t>
      </w:r>
      <w:r w:rsidR="00060EE7" w:rsidRPr="00181A00">
        <w:rPr>
          <w:rFonts w:ascii="Times New Roman" w:hAnsi="Times New Roman" w:cs="Times New Roman"/>
          <w:sz w:val="22"/>
        </w:rPr>
        <w:t xml:space="preserve">Place for </w:t>
      </w:r>
      <w:r w:rsidR="008133E9">
        <w:rPr>
          <w:rFonts w:ascii="Times New Roman" w:hAnsi="Times New Roman" w:cs="Times New Roman"/>
          <w:sz w:val="22"/>
        </w:rPr>
        <w:t>s</w:t>
      </w:r>
      <w:r w:rsidR="00060EE7" w:rsidRPr="00181A00">
        <w:rPr>
          <w:rFonts w:ascii="Times New Roman" w:hAnsi="Times New Roman" w:cs="Times New Roman"/>
          <w:sz w:val="22"/>
        </w:rPr>
        <w:t>ubmission</w:t>
      </w:r>
      <w:r w:rsidR="007823E6" w:rsidRPr="00181A00">
        <w:rPr>
          <w:rFonts w:ascii="Times New Roman" w:hAnsi="Times New Roman" w:cs="Times New Roman"/>
          <w:sz w:val="22"/>
        </w:rPr>
        <w:t xml:space="preserve"> : </w:t>
      </w:r>
      <w:r w:rsidR="004D1DFB" w:rsidRPr="00181A00">
        <w:rPr>
          <w:rFonts w:ascii="Times New Roman" w:hAnsi="Times New Roman" w:cs="Times New Roman"/>
          <w:sz w:val="22"/>
        </w:rPr>
        <w:t>9F, Dongyang B/D, 18, Gwangbok-ro 97 beon-gil, Jung-gu, Busan, Korea</w:t>
      </w:r>
    </w:p>
    <w:p w14:paraId="787D8EF3" w14:textId="77777777" w:rsidR="007823E6" w:rsidRPr="00181A00" w:rsidRDefault="007823E6" w:rsidP="00181A00">
      <w:pPr>
        <w:spacing w:after="0" w:line="360" w:lineRule="auto"/>
        <w:rPr>
          <w:rFonts w:ascii="Times New Roman" w:hAnsi="Times New Roman" w:cs="Times New Roman"/>
          <w:sz w:val="22"/>
        </w:rPr>
      </w:pPr>
      <w:r w:rsidRPr="00181A00">
        <w:rPr>
          <w:rFonts w:ascii="Times New Roman" w:hAnsi="Times New Roman" w:cs="Times New Roman"/>
          <w:sz w:val="22"/>
        </w:rPr>
        <w:t xml:space="preserve"> </w:t>
      </w:r>
      <w:r w:rsidRPr="00181A00">
        <w:rPr>
          <w:rFonts w:ascii="Times New Roman" w:hAnsi="Times New Roman" w:cs="Times New Roman"/>
          <w:sz w:val="22"/>
        </w:rPr>
        <w:tab/>
        <w:t xml:space="preserve"> </w:t>
      </w:r>
    </w:p>
    <w:p w14:paraId="03E208E0" w14:textId="16B7FC5E" w:rsidR="007823E6" w:rsidRPr="00181A00" w:rsidRDefault="007823E6" w:rsidP="00181A00">
      <w:pPr>
        <w:spacing w:after="0" w:line="360" w:lineRule="auto"/>
        <w:rPr>
          <w:rFonts w:ascii="Times New Roman" w:hAnsi="Times New Roman" w:cs="Times New Roman"/>
          <w:b/>
          <w:sz w:val="22"/>
        </w:rPr>
      </w:pPr>
      <w:r w:rsidRPr="00181A00">
        <w:rPr>
          <w:rFonts w:ascii="Times New Roman" w:hAnsi="Times New Roman" w:cs="Times New Roman"/>
          <w:b/>
          <w:sz w:val="22"/>
        </w:rPr>
        <w:t xml:space="preserve">3. </w:t>
      </w:r>
      <w:r w:rsidR="00CC74A3" w:rsidRPr="00CC74A3">
        <w:rPr>
          <w:rFonts w:ascii="Times New Roman" w:hAnsi="Times New Roman" w:cs="Times New Roman"/>
          <w:b/>
          <w:sz w:val="22"/>
        </w:rPr>
        <w:t>Submission of creditor objection</w:t>
      </w:r>
    </w:p>
    <w:p w14:paraId="117B31F3" w14:textId="54709C0D" w:rsidR="004D1DFB" w:rsidRPr="00181A00" w:rsidRDefault="00181A00" w:rsidP="00181A00">
      <w:pPr>
        <w:spacing w:after="0" w:line="360" w:lineRule="auto"/>
        <w:rPr>
          <w:rFonts w:ascii="Times New Roman" w:hAnsi="Times New Roman" w:cs="Times New Roman"/>
          <w:sz w:val="22"/>
        </w:rPr>
      </w:pPr>
      <w:r w:rsidRPr="00181A00">
        <w:rPr>
          <w:rFonts w:ascii="Times New Roman" w:hAnsi="Times New Roman" w:cs="Times New Roman"/>
          <w:sz w:val="22"/>
        </w:rPr>
        <w:t>A</w:t>
      </w:r>
      <w:r w:rsidR="007823E6" w:rsidRPr="00181A00">
        <w:rPr>
          <w:rFonts w:ascii="Times New Roman" w:hAnsi="Times New Roman" w:cs="Times New Roman"/>
          <w:sz w:val="22"/>
        </w:rPr>
        <w:t xml:space="preserve">. </w:t>
      </w:r>
      <w:r w:rsidR="004D1DFB" w:rsidRPr="00181A00">
        <w:rPr>
          <w:rFonts w:ascii="Times New Roman" w:hAnsi="Times New Roman" w:cs="Times New Roman"/>
          <w:sz w:val="22"/>
        </w:rPr>
        <w:t xml:space="preserve">Period for </w:t>
      </w:r>
      <w:r w:rsidR="008133E9">
        <w:rPr>
          <w:rFonts w:ascii="Times New Roman" w:hAnsi="Times New Roman" w:cs="Times New Roman"/>
          <w:sz w:val="22"/>
        </w:rPr>
        <w:t>s</w:t>
      </w:r>
      <w:r w:rsidR="004D1DFB" w:rsidRPr="00181A00">
        <w:rPr>
          <w:rFonts w:ascii="Times New Roman" w:hAnsi="Times New Roman" w:cs="Times New Roman"/>
          <w:sz w:val="22"/>
        </w:rPr>
        <w:t xml:space="preserve">ubmission </w:t>
      </w:r>
      <w:r w:rsidR="007823E6" w:rsidRPr="00181A00">
        <w:rPr>
          <w:rFonts w:ascii="Times New Roman" w:hAnsi="Times New Roman" w:cs="Times New Roman"/>
          <w:sz w:val="22"/>
        </w:rPr>
        <w:t xml:space="preserve">: </w:t>
      </w:r>
      <w:r w:rsidR="00D76C28">
        <w:rPr>
          <w:rFonts w:ascii="Times New Roman" w:hAnsi="Times New Roman" w:cs="Times New Roman"/>
          <w:sz w:val="22"/>
        </w:rPr>
        <w:t>From May 2</w:t>
      </w:r>
      <w:r w:rsidR="00BF2D0C">
        <w:rPr>
          <w:rFonts w:ascii="Times New Roman" w:hAnsi="Times New Roman" w:cs="Times New Roman"/>
          <w:sz w:val="22"/>
        </w:rPr>
        <w:t>4</w:t>
      </w:r>
      <w:r w:rsidR="00D76C28">
        <w:rPr>
          <w:rFonts w:ascii="Times New Roman" w:hAnsi="Times New Roman" w:cs="Times New Roman"/>
          <w:sz w:val="22"/>
        </w:rPr>
        <w:t>, 2024 to June 24</w:t>
      </w:r>
      <w:r w:rsidR="004D1DFB" w:rsidRPr="00181A00">
        <w:rPr>
          <w:rFonts w:ascii="Times New Roman" w:hAnsi="Times New Roman" w:cs="Times New Roman"/>
          <w:sz w:val="22"/>
        </w:rPr>
        <w:t>, 2024</w:t>
      </w:r>
    </w:p>
    <w:p w14:paraId="3E37F013" w14:textId="77777777" w:rsidR="007823E6" w:rsidRPr="00181A00" w:rsidRDefault="00181A00" w:rsidP="00181A00">
      <w:pPr>
        <w:spacing w:after="0" w:line="360" w:lineRule="auto"/>
        <w:rPr>
          <w:rFonts w:ascii="Times New Roman" w:hAnsi="Times New Roman" w:cs="Times New Roman"/>
          <w:sz w:val="22"/>
        </w:rPr>
      </w:pPr>
      <w:r w:rsidRPr="00181A00">
        <w:rPr>
          <w:rFonts w:ascii="Times New Roman" w:hAnsi="Times New Roman" w:cs="Times New Roman"/>
          <w:sz w:val="22"/>
        </w:rPr>
        <w:t>B</w:t>
      </w:r>
      <w:r w:rsidR="007823E6" w:rsidRPr="00181A00">
        <w:rPr>
          <w:rFonts w:ascii="Times New Roman" w:hAnsi="Times New Roman" w:cs="Times New Roman"/>
          <w:sz w:val="22"/>
        </w:rPr>
        <w:t xml:space="preserve">. </w:t>
      </w:r>
      <w:r w:rsidR="004D1DFB" w:rsidRPr="00181A00">
        <w:rPr>
          <w:rFonts w:ascii="Times New Roman" w:hAnsi="Times New Roman" w:cs="Times New Roman"/>
          <w:sz w:val="22"/>
        </w:rPr>
        <w:t xml:space="preserve">Place for </w:t>
      </w:r>
      <w:r w:rsidR="008133E9">
        <w:rPr>
          <w:rFonts w:ascii="Times New Roman" w:hAnsi="Times New Roman" w:cs="Times New Roman"/>
          <w:sz w:val="22"/>
        </w:rPr>
        <w:t>s</w:t>
      </w:r>
      <w:r w:rsidR="004D1DFB" w:rsidRPr="00181A00">
        <w:rPr>
          <w:rFonts w:ascii="Times New Roman" w:hAnsi="Times New Roman" w:cs="Times New Roman"/>
          <w:sz w:val="22"/>
        </w:rPr>
        <w:t>ubmission</w:t>
      </w:r>
      <w:r w:rsidR="007823E6" w:rsidRPr="00181A00">
        <w:rPr>
          <w:rFonts w:ascii="Times New Roman" w:hAnsi="Times New Roman" w:cs="Times New Roman"/>
          <w:sz w:val="22"/>
        </w:rPr>
        <w:t xml:space="preserve"> : </w:t>
      </w:r>
      <w:r w:rsidR="004D1DFB" w:rsidRPr="00181A00">
        <w:rPr>
          <w:rFonts w:ascii="Times New Roman" w:hAnsi="Times New Roman" w:cs="Times New Roman"/>
          <w:sz w:val="22"/>
        </w:rPr>
        <w:t>9F, Dongyang B/D, 18, Gwangbok-ro 97 beon-gil, Jung-gu, Busan, Korea</w:t>
      </w:r>
    </w:p>
    <w:p w14:paraId="0301D69B" w14:textId="77777777" w:rsidR="007823E6" w:rsidRPr="00181A00" w:rsidRDefault="007823E6" w:rsidP="00181A00">
      <w:pPr>
        <w:spacing w:after="0" w:line="360" w:lineRule="auto"/>
        <w:rPr>
          <w:rFonts w:ascii="Times New Roman" w:hAnsi="Times New Roman" w:cs="Times New Roman"/>
          <w:sz w:val="22"/>
        </w:rPr>
      </w:pPr>
    </w:p>
    <w:p w14:paraId="2FE8D7C5" w14:textId="77832569" w:rsidR="00181A00" w:rsidRPr="00181A00" w:rsidRDefault="00181A00" w:rsidP="00181A00">
      <w:pPr>
        <w:spacing w:after="0" w:line="360" w:lineRule="auto"/>
        <w:jc w:val="center"/>
        <w:rPr>
          <w:rFonts w:ascii="Times New Roman" w:hAnsi="Times New Roman" w:cs="Times New Roman"/>
          <w:sz w:val="22"/>
        </w:rPr>
      </w:pPr>
      <w:r w:rsidRPr="00181A00">
        <w:rPr>
          <w:rFonts w:ascii="Times New Roman" w:hAnsi="Times New Roman" w:cs="Times New Roman"/>
          <w:sz w:val="22"/>
        </w:rPr>
        <w:t xml:space="preserve">May </w:t>
      </w:r>
      <w:r w:rsidR="00BF2D0C">
        <w:rPr>
          <w:rFonts w:ascii="Times New Roman" w:hAnsi="Times New Roman" w:cs="Times New Roman"/>
          <w:sz w:val="22"/>
        </w:rPr>
        <w:t>23</w:t>
      </w:r>
      <w:r w:rsidRPr="00181A00">
        <w:rPr>
          <w:rFonts w:ascii="Times New Roman" w:hAnsi="Times New Roman" w:cs="Times New Roman"/>
          <w:sz w:val="22"/>
        </w:rPr>
        <w:t>, 2024</w:t>
      </w:r>
    </w:p>
    <w:p w14:paraId="4E170D0F" w14:textId="77777777" w:rsidR="00377E23" w:rsidRDefault="00AA0D26" w:rsidP="00181A00">
      <w:pPr>
        <w:spacing w:after="0" w:line="36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</w:t>
      </w:r>
      <w:r w:rsidR="00605DF4" w:rsidRPr="00605DF4">
        <w:rPr>
          <w:rFonts w:ascii="Times New Roman" w:hAnsi="Times New Roman" w:cs="Times New Roman"/>
          <w:sz w:val="22"/>
        </w:rPr>
        <w:t>DONG-A TANKER CORPORATION</w:t>
      </w:r>
    </w:p>
    <w:p w14:paraId="12AA6F78" w14:textId="300E9E6B" w:rsidR="007823E6" w:rsidRPr="00181A00" w:rsidRDefault="00605DF4" w:rsidP="00181A00">
      <w:pPr>
        <w:spacing w:after="0" w:line="36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sz w:val="22"/>
        </w:rPr>
        <w:lastRenderedPageBreak/>
        <w:t>CEO</w:t>
      </w:r>
      <w:r>
        <w:rPr>
          <w:rFonts w:ascii="Times New Roman" w:hAnsi="Times New Roman" w:cs="Times New Roman"/>
          <w:sz w:val="22"/>
        </w:rPr>
        <w:t xml:space="preserve"> </w:t>
      </w:r>
      <w:r w:rsidR="00A35818">
        <w:rPr>
          <w:rFonts w:ascii="Times New Roman" w:hAnsi="Times New Roman" w:cs="Times New Roman"/>
          <w:sz w:val="22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2"/>
        </w:rPr>
        <w:t>YOUNG-CHEOL NOH</w:t>
      </w:r>
    </w:p>
    <w:sectPr w:rsidR="007823E6" w:rsidRPr="00181A0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5CD301" w14:textId="77777777" w:rsidR="004A3081" w:rsidRDefault="004A3081" w:rsidP="00F165A4">
      <w:pPr>
        <w:spacing w:after="0" w:line="240" w:lineRule="auto"/>
      </w:pPr>
      <w:r>
        <w:separator/>
      </w:r>
    </w:p>
  </w:endnote>
  <w:endnote w:type="continuationSeparator" w:id="0">
    <w:p w14:paraId="69572B83" w14:textId="77777777" w:rsidR="004A3081" w:rsidRDefault="004A3081" w:rsidP="00F16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FD863E" w14:textId="77777777" w:rsidR="004A3081" w:rsidRDefault="004A3081" w:rsidP="00F165A4">
      <w:pPr>
        <w:spacing w:after="0" w:line="240" w:lineRule="auto"/>
      </w:pPr>
      <w:r>
        <w:separator/>
      </w:r>
    </w:p>
  </w:footnote>
  <w:footnote w:type="continuationSeparator" w:id="0">
    <w:p w14:paraId="5048AB33" w14:textId="77777777" w:rsidR="004A3081" w:rsidRDefault="004A3081" w:rsidP="00F165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D1C77"/>
    <w:multiLevelType w:val="hybridMultilevel"/>
    <w:tmpl w:val="6C846388"/>
    <w:lvl w:ilvl="0" w:tplc="69CA0060">
      <w:start w:val="2018"/>
      <w:numFmt w:val="bullet"/>
      <w:lvlText w:val="-"/>
      <w:lvlJc w:val="left"/>
      <w:pPr>
        <w:ind w:left="684" w:hanging="400"/>
      </w:pPr>
      <w:rPr>
        <w:rFonts w:ascii="Times New Roman" w:eastAsia="바탕체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" w15:restartNumberingAfterBreak="0">
    <w:nsid w:val="1A5B5735"/>
    <w:multiLevelType w:val="hybridMultilevel"/>
    <w:tmpl w:val="BACA4760"/>
    <w:lvl w:ilvl="0" w:tplc="E2E043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3E6"/>
    <w:rsid w:val="00000046"/>
    <w:rsid w:val="0003063F"/>
    <w:rsid w:val="00060EE7"/>
    <w:rsid w:val="00072B48"/>
    <w:rsid w:val="00091276"/>
    <w:rsid w:val="000B3AB7"/>
    <w:rsid w:val="001227F3"/>
    <w:rsid w:val="00126D8E"/>
    <w:rsid w:val="00126FA4"/>
    <w:rsid w:val="00181A00"/>
    <w:rsid w:val="001B0F4F"/>
    <w:rsid w:val="001E6A12"/>
    <w:rsid w:val="00212466"/>
    <w:rsid w:val="002F0C00"/>
    <w:rsid w:val="00344236"/>
    <w:rsid w:val="00371829"/>
    <w:rsid w:val="00377E23"/>
    <w:rsid w:val="00384776"/>
    <w:rsid w:val="00385318"/>
    <w:rsid w:val="003E794D"/>
    <w:rsid w:val="003F11BF"/>
    <w:rsid w:val="00456726"/>
    <w:rsid w:val="00464D40"/>
    <w:rsid w:val="004751F1"/>
    <w:rsid w:val="0048762E"/>
    <w:rsid w:val="004A3081"/>
    <w:rsid w:val="004A3B6B"/>
    <w:rsid w:val="004D1DFB"/>
    <w:rsid w:val="004D3594"/>
    <w:rsid w:val="00572919"/>
    <w:rsid w:val="005915DD"/>
    <w:rsid w:val="005C05AB"/>
    <w:rsid w:val="005E1FFF"/>
    <w:rsid w:val="005E5BD2"/>
    <w:rsid w:val="00605DF4"/>
    <w:rsid w:val="00611D47"/>
    <w:rsid w:val="00647602"/>
    <w:rsid w:val="007345F4"/>
    <w:rsid w:val="007823E6"/>
    <w:rsid w:val="007D6D24"/>
    <w:rsid w:val="008133E9"/>
    <w:rsid w:val="0082037B"/>
    <w:rsid w:val="00852B69"/>
    <w:rsid w:val="00875DBE"/>
    <w:rsid w:val="00883BA3"/>
    <w:rsid w:val="008C2EB0"/>
    <w:rsid w:val="00932E65"/>
    <w:rsid w:val="0099770E"/>
    <w:rsid w:val="009B5BA9"/>
    <w:rsid w:val="009D08D5"/>
    <w:rsid w:val="009E03F5"/>
    <w:rsid w:val="00A00032"/>
    <w:rsid w:val="00A01D87"/>
    <w:rsid w:val="00A11A6B"/>
    <w:rsid w:val="00A35818"/>
    <w:rsid w:val="00A90551"/>
    <w:rsid w:val="00AA0D26"/>
    <w:rsid w:val="00AB5984"/>
    <w:rsid w:val="00AF409C"/>
    <w:rsid w:val="00B14EC3"/>
    <w:rsid w:val="00B432AC"/>
    <w:rsid w:val="00B554D0"/>
    <w:rsid w:val="00B613AE"/>
    <w:rsid w:val="00B97502"/>
    <w:rsid w:val="00BB66C7"/>
    <w:rsid w:val="00BC6CE0"/>
    <w:rsid w:val="00BE62F0"/>
    <w:rsid w:val="00BF2D0C"/>
    <w:rsid w:val="00C62A35"/>
    <w:rsid w:val="00CB6639"/>
    <w:rsid w:val="00CC74A3"/>
    <w:rsid w:val="00CD166E"/>
    <w:rsid w:val="00CD5CB6"/>
    <w:rsid w:val="00D253F1"/>
    <w:rsid w:val="00D43966"/>
    <w:rsid w:val="00D76C28"/>
    <w:rsid w:val="00D86394"/>
    <w:rsid w:val="00DA1912"/>
    <w:rsid w:val="00DE1F74"/>
    <w:rsid w:val="00E4017F"/>
    <w:rsid w:val="00EC365E"/>
    <w:rsid w:val="00F047C8"/>
    <w:rsid w:val="00F165A4"/>
    <w:rsid w:val="00F30E8C"/>
    <w:rsid w:val="00F349F6"/>
    <w:rsid w:val="00F86614"/>
    <w:rsid w:val="00F95550"/>
    <w:rsid w:val="00FD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871A6C"/>
  <w15:chartTrackingRefBased/>
  <w15:docId w15:val="{BE6C8A3F-7080-4346-9F7C-AC8A95A15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3E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23E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7823E6"/>
    <w:pPr>
      <w:ind w:leftChars="400" w:left="800"/>
    </w:pPr>
  </w:style>
  <w:style w:type="table" w:styleId="a5">
    <w:name w:val="Table Grid"/>
    <w:basedOn w:val="a1"/>
    <w:uiPriority w:val="39"/>
    <w:rsid w:val="00782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"/>
    <w:uiPriority w:val="99"/>
    <w:semiHidden/>
    <w:unhideWhenUsed/>
    <w:rsid w:val="004D359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4D3594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Date"/>
    <w:basedOn w:val="a"/>
    <w:next w:val="a"/>
    <w:link w:val="Char0"/>
    <w:uiPriority w:val="99"/>
    <w:semiHidden/>
    <w:unhideWhenUsed/>
    <w:rsid w:val="00181A00"/>
  </w:style>
  <w:style w:type="character" w:customStyle="1" w:styleId="Char0">
    <w:name w:val="날짜 Char"/>
    <w:basedOn w:val="a0"/>
    <w:link w:val="a7"/>
    <w:uiPriority w:val="99"/>
    <w:semiHidden/>
    <w:rsid w:val="00181A00"/>
  </w:style>
  <w:style w:type="character" w:styleId="a8">
    <w:name w:val="annotation reference"/>
    <w:basedOn w:val="a0"/>
    <w:uiPriority w:val="99"/>
    <w:semiHidden/>
    <w:unhideWhenUsed/>
    <w:rsid w:val="008133E9"/>
    <w:rPr>
      <w:sz w:val="18"/>
      <w:szCs w:val="18"/>
    </w:rPr>
  </w:style>
  <w:style w:type="paragraph" w:styleId="a9">
    <w:name w:val="annotation text"/>
    <w:basedOn w:val="a"/>
    <w:link w:val="Char1"/>
    <w:uiPriority w:val="99"/>
    <w:semiHidden/>
    <w:unhideWhenUsed/>
    <w:rsid w:val="008133E9"/>
    <w:pPr>
      <w:jc w:val="left"/>
    </w:pPr>
  </w:style>
  <w:style w:type="character" w:customStyle="1" w:styleId="Char1">
    <w:name w:val="메모 텍스트 Char"/>
    <w:basedOn w:val="a0"/>
    <w:link w:val="a9"/>
    <w:uiPriority w:val="99"/>
    <w:semiHidden/>
    <w:rsid w:val="008133E9"/>
  </w:style>
  <w:style w:type="paragraph" w:styleId="aa">
    <w:name w:val="annotation subject"/>
    <w:basedOn w:val="a9"/>
    <w:next w:val="a9"/>
    <w:link w:val="Char2"/>
    <w:uiPriority w:val="99"/>
    <w:semiHidden/>
    <w:unhideWhenUsed/>
    <w:rsid w:val="008133E9"/>
    <w:rPr>
      <w:b/>
      <w:bCs/>
    </w:rPr>
  </w:style>
  <w:style w:type="character" w:customStyle="1" w:styleId="Char2">
    <w:name w:val="메모 주제 Char"/>
    <w:basedOn w:val="Char1"/>
    <w:link w:val="aa"/>
    <w:uiPriority w:val="99"/>
    <w:semiHidden/>
    <w:rsid w:val="008133E9"/>
    <w:rPr>
      <w:b/>
      <w:bCs/>
    </w:rPr>
  </w:style>
  <w:style w:type="paragraph" w:styleId="ab">
    <w:name w:val="header"/>
    <w:basedOn w:val="a"/>
    <w:link w:val="Char3"/>
    <w:uiPriority w:val="99"/>
    <w:unhideWhenUsed/>
    <w:rsid w:val="00F165A4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F165A4"/>
  </w:style>
  <w:style w:type="paragraph" w:styleId="ac">
    <w:name w:val="footer"/>
    <w:basedOn w:val="a"/>
    <w:link w:val="Char4"/>
    <w:uiPriority w:val="99"/>
    <w:unhideWhenUsed/>
    <w:rsid w:val="00F165A4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F165A4"/>
  </w:style>
  <w:style w:type="paragraph" w:styleId="ad">
    <w:name w:val="Revision"/>
    <w:hidden/>
    <w:uiPriority w:val="99"/>
    <w:semiHidden/>
    <w:rsid w:val="00CD5CB6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유주희</dc:creator>
  <cp:keywords/>
  <dc:description/>
  <cp:lastModifiedBy>유주희</cp:lastModifiedBy>
  <cp:revision>10</cp:revision>
  <dcterms:created xsi:type="dcterms:W3CDTF">2024-05-23T06:16:00Z</dcterms:created>
  <dcterms:modified xsi:type="dcterms:W3CDTF">2024-05-23T06:46:00Z</dcterms:modified>
</cp:coreProperties>
</file>